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1D10" w14:textId="60B054AE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t>HINTS TO AVOID CONFRONTATION</w:t>
      </w:r>
      <w:r w:rsidRPr="00D671A1">
        <w:rPr>
          <w:b/>
          <w:bCs/>
          <w:sz w:val="220"/>
          <w:szCs w:val="220"/>
        </w:rPr>
        <w:t xml:space="preserve"> A</w:t>
      </w:r>
      <w:r>
        <w:rPr>
          <w:b/>
          <w:bCs/>
          <w:sz w:val="220"/>
          <w:szCs w:val="220"/>
        </w:rPr>
        <w:t>3</w:t>
      </w:r>
      <w:r w:rsidRPr="00D671A1">
        <w:rPr>
          <w:b/>
          <w:bCs/>
          <w:sz w:val="220"/>
          <w:szCs w:val="220"/>
        </w:rPr>
        <w:t xml:space="preserve"> FLOOR SIGNS </w:t>
      </w:r>
    </w:p>
    <w:p w14:paraId="11E9C25C" w14:textId="5495A38C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lastRenderedPageBreak/>
        <w:t>CHECK YOUR BODY LANGUAGE</w:t>
      </w:r>
    </w:p>
    <w:p w14:paraId="2919678C" w14:textId="0BB01418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lastRenderedPageBreak/>
        <w:t>ACKNOWLEDGE THE OTHER PERSON’S FEELINGS</w:t>
      </w:r>
    </w:p>
    <w:p w14:paraId="0EB22ACD" w14:textId="13AD64E2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lastRenderedPageBreak/>
        <w:t>SHARE YOUR FEELINGS AND FEARS</w:t>
      </w:r>
    </w:p>
    <w:p w14:paraId="75090117" w14:textId="7E03FA1B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lastRenderedPageBreak/>
        <w:t>USE SELF-PROTECTIVE TECHNIQUES TO BLOCK CRITICISM</w:t>
      </w:r>
    </w:p>
    <w:p w14:paraId="018AEC2F" w14:textId="5C2B681E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lastRenderedPageBreak/>
        <w:t xml:space="preserve">USE BROKEN RECORD OR FOGGING </w:t>
      </w:r>
    </w:p>
    <w:p w14:paraId="751BD59F" w14:textId="541D7B80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t>INDICATE YOU ARE LISTENING</w:t>
      </w:r>
    </w:p>
    <w:p w14:paraId="4295216F" w14:textId="7C5AEF7C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lastRenderedPageBreak/>
        <w:t>MAKE A CONCILIATORY GESTURE</w:t>
      </w:r>
    </w:p>
    <w:p w14:paraId="305DCBC0" w14:textId="3C7AB184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lastRenderedPageBreak/>
        <w:t>EXPRESS YOUR NEEDS AND WANTS CALMLY</w:t>
      </w:r>
    </w:p>
    <w:p w14:paraId="013310A5" w14:textId="0A91664F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lastRenderedPageBreak/>
        <w:t>HAVING MAXIMUM CONTROL – IN AN ANGRY SITUATION</w:t>
      </w:r>
    </w:p>
    <w:p w14:paraId="49F8DF6E" w14:textId="070E8EE3" w:rsidR="00D671A1" w:rsidRPr="00D671A1" w:rsidRDefault="00D671A1" w:rsidP="00D671A1">
      <w:pPr>
        <w:rPr>
          <w:b/>
          <w:bCs/>
          <w:sz w:val="220"/>
          <w:szCs w:val="220"/>
        </w:rPr>
      </w:pPr>
      <w:r w:rsidRPr="00D671A1">
        <w:rPr>
          <w:b/>
          <w:bCs/>
          <w:sz w:val="220"/>
          <w:szCs w:val="220"/>
        </w:rPr>
        <w:lastRenderedPageBreak/>
        <w:t>RE-TRAINING – SELF TALK</w:t>
      </w:r>
    </w:p>
    <w:sectPr w:rsidR="00D671A1" w:rsidRPr="00D671A1" w:rsidSect="00D671A1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A1"/>
    <w:rsid w:val="00D671A1"/>
    <w:rsid w:val="00EA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238C2"/>
  <w15:chartTrackingRefBased/>
  <w15:docId w15:val="{93789855-C596-42C7-974E-6E3E75082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1</cp:revision>
  <dcterms:created xsi:type="dcterms:W3CDTF">2022-10-25T14:38:00Z</dcterms:created>
  <dcterms:modified xsi:type="dcterms:W3CDTF">2022-10-25T14:42:00Z</dcterms:modified>
</cp:coreProperties>
</file>