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73"/>
        <w:gridCol w:w="383"/>
        <w:gridCol w:w="5100"/>
      </w:tblGrid>
      <w:tr w:rsidR="008D1F87" w14:paraId="5B6ACB55" w14:textId="77777777" w:rsidTr="00671601">
        <w:trPr>
          <w:trHeight w:val="7478"/>
        </w:trPr>
        <w:tc>
          <w:tcPr>
            <w:tcW w:w="2378" w:type="pct"/>
          </w:tcPr>
          <w:p w14:paraId="04653277" w14:textId="77777777" w:rsidR="008D1F87" w:rsidRDefault="008D1F87" w:rsidP="008D1F87">
            <w:pPr>
              <w:jc w:val="center"/>
            </w:pPr>
            <w:bookmarkStart w:id="0" w:name="_Hlk107319087"/>
            <w:bookmarkStart w:id="1" w:name="_Hlk107318823"/>
            <w:bookmarkStart w:id="2" w:name="_Hlk107319036"/>
          </w:p>
          <w:p w14:paraId="394DB16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STOP SURVIVAL BAG</w:t>
            </w:r>
          </w:p>
          <w:p w14:paraId="749CBD9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3C2375D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Celebrations: </w:t>
            </w:r>
            <w:r w:rsidRPr="00EB2951">
              <w:rPr>
                <w:rFonts w:ascii="Arial" w:hAnsi="Arial" w:cs="Arial"/>
                <w:sz w:val="24"/>
                <w:szCs w:val="24"/>
              </w:rPr>
              <w:t>to remind you all that you have achieved at STOP</w:t>
            </w:r>
          </w:p>
          <w:p w14:paraId="376CCDB0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1BBA3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candle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remind you that there is always light at the end of a tunnel</w:t>
            </w:r>
          </w:p>
          <w:p w14:paraId="16C2E12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 xml:space="preserve">(and it’s not always a train </w:t>
            </w:r>
            <w:r w:rsidRPr="00EB2951">
              <w:rPr>
                <w:rFonts w:ascii="Arial" w:hAnsi="Arial" w:cs="Arial"/>
                <w:sz w:val="24"/>
                <w:szCs w:val="24"/>
              </w:rPr>
              <w:sym w:font="Wingdings" w:char="F04A"/>
            </w:r>
            <w:r w:rsidRPr="00EB295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D44C94C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EB358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Elastic band</w:t>
            </w:r>
            <w:r w:rsidRPr="00EB2951">
              <w:rPr>
                <w:rFonts w:ascii="Arial" w:hAnsi="Arial" w:cs="Arial"/>
                <w:sz w:val="24"/>
                <w:szCs w:val="24"/>
              </w:rPr>
              <w:t xml:space="preserve">: to remind you to stay flexible, </w:t>
            </w:r>
            <w:r w:rsidRPr="00EB2951">
              <w:rPr>
                <w:rFonts w:ascii="Arial" w:hAnsi="Arial" w:cs="Arial"/>
                <w:i/>
                <w:sz w:val="24"/>
                <w:szCs w:val="24"/>
              </w:rPr>
              <w:t>BEND</w:t>
            </w:r>
            <w:r w:rsidRPr="00EB2951">
              <w:rPr>
                <w:rFonts w:ascii="Arial" w:hAnsi="Arial" w:cs="Arial"/>
                <w:sz w:val="24"/>
                <w:szCs w:val="24"/>
              </w:rPr>
              <w:t>…don’t snap!</w:t>
            </w:r>
          </w:p>
          <w:p w14:paraId="74729DB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187AF8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Fuse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stop you blowing yours!</w:t>
            </w:r>
          </w:p>
          <w:p w14:paraId="02327D0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(Think escalation curve &amp; 90 minutes)</w:t>
            </w:r>
          </w:p>
          <w:p w14:paraId="65F40010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B34353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Puzzle piece</w:t>
            </w:r>
            <w:r w:rsidRPr="00EB2951">
              <w:rPr>
                <w:rFonts w:ascii="Arial" w:hAnsi="Arial" w:cs="Arial"/>
                <w:sz w:val="24"/>
                <w:szCs w:val="24"/>
              </w:rPr>
              <w:t>: - that last piece of the jigsaw often isn’t complete until 24 years of age!</w:t>
            </w:r>
          </w:p>
          <w:p w14:paraId="642AAC0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158EEF" w14:textId="27EDAAE6" w:rsidR="008D1F87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pen: </w:t>
            </w:r>
            <w:r w:rsidRPr="00EB2951">
              <w:rPr>
                <w:rFonts w:ascii="Arial" w:hAnsi="Arial" w:cs="Arial"/>
                <w:sz w:val="24"/>
                <w:szCs w:val="24"/>
              </w:rPr>
              <w:t>a reminder t</w:t>
            </w:r>
            <w:r>
              <w:rPr>
                <w:rFonts w:ascii="Arial" w:hAnsi="Arial" w:cs="Arial"/>
                <w:sz w:val="24"/>
                <w:szCs w:val="24"/>
              </w:rPr>
              <w:t xml:space="preserve">hat communication and listening are important </w:t>
            </w:r>
          </w:p>
          <w:p w14:paraId="5A19483B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6F4DE5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Tea bag</w:t>
            </w:r>
            <w:r w:rsidRPr="00EB2951">
              <w:rPr>
                <w:rFonts w:ascii="Arial" w:hAnsi="Arial" w:cs="Arial"/>
                <w:sz w:val="24"/>
                <w:szCs w:val="24"/>
              </w:rPr>
              <w:t>: when all else fails, put the kettle on</w:t>
            </w:r>
          </w:p>
          <w:p w14:paraId="4B039B4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69F366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Kit Kat</w:t>
            </w:r>
            <w:r w:rsidRPr="00EB2951">
              <w:rPr>
                <w:rFonts w:ascii="Arial" w:hAnsi="Arial" w:cs="Arial"/>
                <w:sz w:val="24"/>
                <w:szCs w:val="24"/>
              </w:rPr>
              <w:t>: a reminder to take a break and look after yourself</w:t>
            </w:r>
          </w:p>
          <w:p w14:paraId="4FAB77C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709B62" w14:textId="001E0FF1" w:rsidR="008D1F87" w:rsidRDefault="008D1F87" w:rsidP="008D1F87">
            <w:pPr>
              <w:jc w:val="center"/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heart button: </w:t>
            </w:r>
            <w:r w:rsidRPr="00EB2951">
              <w:rPr>
                <w:rFonts w:ascii="Arial" w:hAnsi="Arial" w:cs="Arial"/>
                <w:sz w:val="24"/>
                <w:szCs w:val="24"/>
              </w:rPr>
              <w:t>because you are the heart of your family</w:t>
            </w:r>
          </w:p>
        </w:tc>
        <w:tc>
          <w:tcPr>
            <w:tcW w:w="183" w:type="pct"/>
          </w:tcPr>
          <w:p w14:paraId="5E05E148" w14:textId="77777777" w:rsidR="008D1F87" w:rsidRDefault="008D1F87" w:rsidP="008D1F87"/>
        </w:tc>
        <w:tc>
          <w:tcPr>
            <w:tcW w:w="2439" w:type="pct"/>
          </w:tcPr>
          <w:p w14:paraId="2E0E9464" w14:textId="77777777" w:rsidR="008D1F87" w:rsidRDefault="008D1F87" w:rsidP="008D1F87">
            <w:pPr>
              <w:jc w:val="center"/>
            </w:pPr>
          </w:p>
          <w:p w14:paraId="005F874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STOP SURVIVAL BAG</w:t>
            </w:r>
          </w:p>
          <w:p w14:paraId="6BD5D5E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057B1B3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Celebrations: </w:t>
            </w:r>
            <w:r w:rsidRPr="00EB2951">
              <w:rPr>
                <w:rFonts w:ascii="Arial" w:hAnsi="Arial" w:cs="Arial"/>
                <w:sz w:val="24"/>
                <w:szCs w:val="24"/>
              </w:rPr>
              <w:t>to remind you all that you have achieved at STOP</w:t>
            </w:r>
          </w:p>
          <w:p w14:paraId="5ECEF1C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1F3EDB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candle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remind you that there is always light at the end of a tunnel</w:t>
            </w:r>
          </w:p>
          <w:p w14:paraId="7DBB3B4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EB2951">
              <w:rPr>
                <w:rFonts w:ascii="Arial" w:hAnsi="Arial" w:cs="Arial"/>
                <w:sz w:val="24"/>
                <w:szCs w:val="24"/>
              </w:rPr>
              <w:t>and</w:t>
            </w:r>
            <w:proofErr w:type="gramEnd"/>
            <w:r w:rsidRPr="00EB2951">
              <w:rPr>
                <w:rFonts w:ascii="Arial" w:hAnsi="Arial" w:cs="Arial"/>
                <w:sz w:val="24"/>
                <w:szCs w:val="24"/>
              </w:rPr>
              <w:t xml:space="preserve"> it’s not always a train </w:t>
            </w:r>
            <w:r w:rsidRPr="00EB2951">
              <w:rPr>
                <w:rFonts w:ascii="Arial" w:hAnsi="Arial" w:cs="Arial"/>
                <w:sz w:val="24"/>
                <w:szCs w:val="24"/>
              </w:rPr>
              <w:sym w:font="Wingdings" w:char="F04A"/>
            </w:r>
            <w:r w:rsidRPr="00EB295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2DE56A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AF3DA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Elastic band</w:t>
            </w:r>
            <w:r w:rsidRPr="00EB2951">
              <w:rPr>
                <w:rFonts w:ascii="Arial" w:hAnsi="Arial" w:cs="Arial"/>
                <w:sz w:val="24"/>
                <w:szCs w:val="24"/>
              </w:rPr>
              <w:t xml:space="preserve">: to remind you to stay flexible, </w:t>
            </w:r>
            <w:r w:rsidRPr="00EB2951">
              <w:rPr>
                <w:rFonts w:ascii="Arial" w:hAnsi="Arial" w:cs="Arial"/>
                <w:i/>
                <w:sz w:val="24"/>
                <w:szCs w:val="24"/>
              </w:rPr>
              <w:t>BEND</w:t>
            </w:r>
            <w:r w:rsidRPr="00EB2951">
              <w:rPr>
                <w:rFonts w:ascii="Arial" w:hAnsi="Arial" w:cs="Arial"/>
                <w:sz w:val="24"/>
                <w:szCs w:val="24"/>
              </w:rPr>
              <w:t>…don’t snap!</w:t>
            </w:r>
          </w:p>
          <w:p w14:paraId="3BDDFD1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438D9C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Fuse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stop you blowing yours!</w:t>
            </w:r>
          </w:p>
          <w:p w14:paraId="109C783C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(Think escalation curve &amp; 90 minutes)</w:t>
            </w:r>
          </w:p>
          <w:p w14:paraId="5DBD521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0404D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Puzzle piece</w:t>
            </w:r>
            <w:r w:rsidRPr="00EB2951">
              <w:rPr>
                <w:rFonts w:ascii="Arial" w:hAnsi="Arial" w:cs="Arial"/>
                <w:sz w:val="24"/>
                <w:szCs w:val="24"/>
              </w:rPr>
              <w:t>: - that last piece of the jigsaw often isn’t complete until 24 years of age!</w:t>
            </w:r>
          </w:p>
          <w:p w14:paraId="0C3A91F0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FD51E5" w14:textId="77777777" w:rsidR="008D1F87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pen: </w:t>
            </w:r>
            <w:r w:rsidRPr="00EB2951">
              <w:rPr>
                <w:rFonts w:ascii="Arial" w:hAnsi="Arial" w:cs="Arial"/>
                <w:sz w:val="24"/>
                <w:szCs w:val="24"/>
              </w:rPr>
              <w:t>a reminder t</w:t>
            </w:r>
            <w:r>
              <w:rPr>
                <w:rFonts w:ascii="Arial" w:hAnsi="Arial" w:cs="Arial"/>
                <w:sz w:val="24"/>
                <w:szCs w:val="24"/>
              </w:rPr>
              <w:t xml:space="preserve">hat communication and listening are important </w:t>
            </w:r>
          </w:p>
          <w:p w14:paraId="3A3B9063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1A1F09C6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Tea bag</w:t>
            </w:r>
            <w:r w:rsidRPr="00EB2951">
              <w:rPr>
                <w:rFonts w:ascii="Arial" w:hAnsi="Arial" w:cs="Arial"/>
                <w:sz w:val="24"/>
                <w:szCs w:val="24"/>
              </w:rPr>
              <w:t>: when all else fails, put the kettle on</w:t>
            </w:r>
          </w:p>
          <w:p w14:paraId="33C6A24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4D7F1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Kit Kat</w:t>
            </w:r>
            <w:r w:rsidRPr="00EB2951">
              <w:rPr>
                <w:rFonts w:ascii="Arial" w:hAnsi="Arial" w:cs="Arial"/>
                <w:sz w:val="24"/>
                <w:szCs w:val="24"/>
              </w:rPr>
              <w:t>: a reminder to take a break and look after yourself</w:t>
            </w:r>
          </w:p>
          <w:p w14:paraId="4610D59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DCA5AF" w14:textId="0EDEEBF5" w:rsidR="008D1F87" w:rsidRDefault="008D1F87" w:rsidP="008D1F87">
            <w:pPr>
              <w:jc w:val="center"/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heart button: </w:t>
            </w:r>
            <w:r w:rsidRPr="00EB2951">
              <w:rPr>
                <w:rFonts w:ascii="Arial" w:hAnsi="Arial" w:cs="Arial"/>
                <w:sz w:val="24"/>
                <w:szCs w:val="24"/>
              </w:rPr>
              <w:t>because you are the heart of your family</w:t>
            </w:r>
          </w:p>
        </w:tc>
      </w:tr>
      <w:bookmarkEnd w:id="1"/>
      <w:tr w:rsidR="008D1F87" w14:paraId="3BC22340" w14:textId="77777777" w:rsidTr="00671601">
        <w:trPr>
          <w:trHeight w:val="7478"/>
        </w:trPr>
        <w:tc>
          <w:tcPr>
            <w:tcW w:w="2378" w:type="pct"/>
          </w:tcPr>
          <w:p w14:paraId="75A12D71" w14:textId="77777777" w:rsidR="008D1F87" w:rsidRDefault="008D1F87" w:rsidP="008D1F87">
            <w:pPr>
              <w:jc w:val="center"/>
            </w:pPr>
          </w:p>
          <w:p w14:paraId="43594328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STOP SURVIVAL BAG</w:t>
            </w:r>
          </w:p>
          <w:p w14:paraId="5272402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04140438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Celebrations: </w:t>
            </w:r>
            <w:r w:rsidRPr="00EB2951">
              <w:rPr>
                <w:rFonts w:ascii="Arial" w:hAnsi="Arial" w:cs="Arial"/>
                <w:sz w:val="24"/>
                <w:szCs w:val="24"/>
              </w:rPr>
              <w:t>to remind you all that you have achieved at STOP</w:t>
            </w:r>
          </w:p>
          <w:p w14:paraId="0EF288F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7D8DE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candle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remind you that there is always light at the end of a tunnel</w:t>
            </w:r>
          </w:p>
          <w:p w14:paraId="30B8A6E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EB2951">
              <w:rPr>
                <w:rFonts w:ascii="Arial" w:hAnsi="Arial" w:cs="Arial"/>
                <w:sz w:val="24"/>
                <w:szCs w:val="24"/>
              </w:rPr>
              <w:t>and</w:t>
            </w:r>
            <w:proofErr w:type="gramEnd"/>
            <w:r w:rsidRPr="00EB2951">
              <w:rPr>
                <w:rFonts w:ascii="Arial" w:hAnsi="Arial" w:cs="Arial"/>
                <w:sz w:val="24"/>
                <w:szCs w:val="24"/>
              </w:rPr>
              <w:t xml:space="preserve"> it’s not always a train </w:t>
            </w:r>
            <w:r w:rsidRPr="00EB2951">
              <w:rPr>
                <w:rFonts w:ascii="Arial" w:hAnsi="Arial" w:cs="Arial"/>
                <w:sz w:val="24"/>
                <w:szCs w:val="24"/>
              </w:rPr>
              <w:sym w:font="Wingdings" w:char="F04A"/>
            </w:r>
            <w:r w:rsidRPr="00EB295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6E81EFF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F9FB20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Elastic band</w:t>
            </w:r>
            <w:r w:rsidRPr="00EB2951">
              <w:rPr>
                <w:rFonts w:ascii="Arial" w:hAnsi="Arial" w:cs="Arial"/>
                <w:sz w:val="24"/>
                <w:szCs w:val="24"/>
              </w:rPr>
              <w:t xml:space="preserve">: to remind you to stay flexible, </w:t>
            </w:r>
            <w:r w:rsidRPr="00EB2951">
              <w:rPr>
                <w:rFonts w:ascii="Arial" w:hAnsi="Arial" w:cs="Arial"/>
                <w:i/>
                <w:sz w:val="24"/>
                <w:szCs w:val="24"/>
              </w:rPr>
              <w:t>BEND</w:t>
            </w:r>
            <w:r w:rsidRPr="00EB2951">
              <w:rPr>
                <w:rFonts w:ascii="Arial" w:hAnsi="Arial" w:cs="Arial"/>
                <w:sz w:val="24"/>
                <w:szCs w:val="24"/>
              </w:rPr>
              <w:t>…don’t snap!</w:t>
            </w:r>
          </w:p>
          <w:p w14:paraId="6E23AFF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22C9E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Fuse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stop you blowing yours!</w:t>
            </w:r>
          </w:p>
          <w:p w14:paraId="53A7DF8E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(Think escalation curve &amp; 90 minutes)</w:t>
            </w:r>
          </w:p>
          <w:p w14:paraId="6A383F7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E7EC96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Puzzle piece</w:t>
            </w:r>
            <w:r w:rsidRPr="00EB2951">
              <w:rPr>
                <w:rFonts w:ascii="Arial" w:hAnsi="Arial" w:cs="Arial"/>
                <w:sz w:val="24"/>
                <w:szCs w:val="24"/>
              </w:rPr>
              <w:t>: - that last piece of the jigsaw often isn’t complete until 24 years of age!</w:t>
            </w:r>
          </w:p>
          <w:p w14:paraId="7E6BF1FB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2F32EE" w14:textId="77777777" w:rsidR="008D1F87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pen: </w:t>
            </w:r>
            <w:r w:rsidRPr="00EB2951">
              <w:rPr>
                <w:rFonts w:ascii="Arial" w:hAnsi="Arial" w:cs="Arial"/>
                <w:sz w:val="24"/>
                <w:szCs w:val="24"/>
              </w:rPr>
              <w:t>a reminder t</w:t>
            </w:r>
            <w:r>
              <w:rPr>
                <w:rFonts w:ascii="Arial" w:hAnsi="Arial" w:cs="Arial"/>
                <w:sz w:val="24"/>
                <w:szCs w:val="24"/>
              </w:rPr>
              <w:t xml:space="preserve">hat communication and listening are important </w:t>
            </w:r>
          </w:p>
          <w:p w14:paraId="43C19AF8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7562F30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Tea bag</w:t>
            </w:r>
            <w:r w:rsidRPr="00EB2951">
              <w:rPr>
                <w:rFonts w:ascii="Arial" w:hAnsi="Arial" w:cs="Arial"/>
                <w:sz w:val="24"/>
                <w:szCs w:val="24"/>
              </w:rPr>
              <w:t>: when all else fails, put the kettle on</w:t>
            </w:r>
          </w:p>
          <w:p w14:paraId="7011888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AFF6D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Kit Kat</w:t>
            </w:r>
            <w:r w:rsidRPr="00EB2951">
              <w:rPr>
                <w:rFonts w:ascii="Arial" w:hAnsi="Arial" w:cs="Arial"/>
                <w:sz w:val="24"/>
                <w:szCs w:val="24"/>
              </w:rPr>
              <w:t>: a reminder to take a break and look after yourself</w:t>
            </w:r>
          </w:p>
          <w:p w14:paraId="589E694E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3ABA44" w14:textId="77777777" w:rsidR="008D1F87" w:rsidRDefault="008D1F87" w:rsidP="008D1F87">
            <w:pPr>
              <w:jc w:val="center"/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heart button: </w:t>
            </w:r>
            <w:r w:rsidRPr="00EB2951">
              <w:rPr>
                <w:rFonts w:ascii="Arial" w:hAnsi="Arial" w:cs="Arial"/>
                <w:sz w:val="24"/>
                <w:szCs w:val="24"/>
              </w:rPr>
              <w:t>because you are the heart of your family</w:t>
            </w:r>
          </w:p>
        </w:tc>
        <w:tc>
          <w:tcPr>
            <w:tcW w:w="183" w:type="pct"/>
          </w:tcPr>
          <w:p w14:paraId="78088FE0" w14:textId="77777777" w:rsidR="008D1F87" w:rsidRDefault="008D1F87" w:rsidP="008D1F87"/>
        </w:tc>
        <w:tc>
          <w:tcPr>
            <w:tcW w:w="2439" w:type="pct"/>
          </w:tcPr>
          <w:p w14:paraId="190ED146" w14:textId="77777777" w:rsidR="008D1F87" w:rsidRDefault="008D1F87" w:rsidP="008D1F87">
            <w:pPr>
              <w:jc w:val="center"/>
            </w:pPr>
          </w:p>
          <w:p w14:paraId="687F37E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STOP SURVIVAL BAG</w:t>
            </w:r>
          </w:p>
          <w:p w14:paraId="73909213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0C40D818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Celebrations: </w:t>
            </w:r>
            <w:r w:rsidRPr="00EB2951">
              <w:rPr>
                <w:rFonts w:ascii="Arial" w:hAnsi="Arial" w:cs="Arial"/>
                <w:sz w:val="24"/>
                <w:szCs w:val="24"/>
              </w:rPr>
              <w:t>to remind you all that you have achieved at STOP</w:t>
            </w:r>
          </w:p>
          <w:p w14:paraId="2EAEC77E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27FE26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candle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remind you that there is always light at the end of a tunnel</w:t>
            </w:r>
          </w:p>
          <w:p w14:paraId="534DB55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EB2951">
              <w:rPr>
                <w:rFonts w:ascii="Arial" w:hAnsi="Arial" w:cs="Arial"/>
                <w:sz w:val="24"/>
                <w:szCs w:val="24"/>
              </w:rPr>
              <w:t>and</w:t>
            </w:r>
            <w:proofErr w:type="gramEnd"/>
            <w:r w:rsidRPr="00EB2951">
              <w:rPr>
                <w:rFonts w:ascii="Arial" w:hAnsi="Arial" w:cs="Arial"/>
                <w:sz w:val="24"/>
                <w:szCs w:val="24"/>
              </w:rPr>
              <w:t xml:space="preserve"> it’s not always a train </w:t>
            </w:r>
            <w:r w:rsidRPr="00EB2951">
              <w:rPr>
                <w:rFonts w:ascii="Arial" w:hAnsi="Arial" w:cs="Arial"/>
                <w:sz w:val="24"/>
                <w:szCs w:val="24"/>
              </w:rPr>
              <w:sym w:font="Wingdings" w:char="F04A"/>
            </w:r>
            <w:r w:rsidRPr="00EB295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731E980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D7B4C3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Elastic band</w:t>
            </w:r>
            <w:r w:rsidRPr="00EB2951">
              <w:rPr>
                <w:rFonts w:ascii="Arial" w:hAnsi="Arial" w:cs="Arial"/>
                <w:sz w:val="24"/>
                <w:szCs w:val="24"/>
              </w:rPr>
              <w:t xml:space="preserve">: to remind you to stay flexible, </w:t>
            </w:r>
            <w:r w:rsidRPr="00EB2951">
              <w:rPr>
                <w:rFonts w:ascii="Arial" w:hAnsi="Arial" w:cs="Arial"/>
                <w:i/>
                <w:sz w:val="24"/>
                <w:szCs w:val="24"/>
              </w:rPr>
              <w:t>BEND</w:t>
            </w:r>
            <w:r w:rsidRPr="00EB2951">
              <w:rPr>
                <w:rFonts w:ascii="Arial" w:hAnsi="Arial" w:cs="Arial"/>
                <w:sz w:val="24"/>
                <w:szCs w:val="24"/>
              </w:rPr>
              <w:t>…don’t snap!</w:t>
            </w:r>
          </w:p>
          <w:p w14:paraId="6E3E4779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48D45B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Fuse</w:t>
            </w:r>
            <w:r w:rsidRPr="00EB2951">
              <w:rPr>
                <w:rFonts w:ascii="Arial" w:hAnsi="Arial" w:cs="Arial"/>
                <w:sz w:val="24"/>
                <w:szCs w:val="24"/>
              </w:rPr>
              <w:t>: to stop you blowing yours!</w:t>
            </w:r>
          </w:p>
          <w:p w14:paraId="1307A5EA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sz w:val="24"/>
                <w:szCs w:val="24"/>
              </w:rPr>
              <w:t>(Think escalation curve &amp; 90 minutes)</w:t>
            </w:r>
          </w:p>
          <w:p w14:paraId="2774C95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5CE573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Puzzle piece</w:t>
            </w:r>
            <w:r w:rsidRPr="00EB2951">
              <w:rPr>
                <w:rFonts w:ascii="Arial" w:hAnsi="Arial" w:cs="Arial"/>
                <w:sz w:val="24"/>
                <w:szCs w:val="24"/>
              </w:rPr>
              <w:t>: - that last piece of the jigsaw often isn’t complete until 24 years of age!</w:t>
            </w:r>
          </w:p>
          <w:p w14:paraId="74DB3442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70ACC2" w14:textId="77777777" w:rsidR="008D1F87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pen: </w:t>
            </w:r>
            <w:r w:rsidRPr="00EB2951">
              <w:rPr>
                <w:rFonts w:ascii="Arial" w:hAnsi="Arial" w:cs="Arial"/>
                <w:sz w:val="24"/>
                <w:szCs w:val="24"/>
              </w:rPr>
              <w:t>a reminder t</w:t>
            </w:r>
            <w:r>
              <w:rPr>
                <w:rFonts w:ascii="Arial" w:hAnsi="Arial" w:cs="Arial"/>
                <w:sz w:val="24"/>
                <w:szCs w:val="24"/>
              </w:rPr>
              <w:t xml:space="preserve">hat communication and listening are important </w:t>
            </w:r>
          </w:p>
          <w:p w14:paraId="35A04DCB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61D52AE1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Tea bag</w:t>
            </w:r>
            <w:r w:rsidRPr="00EB2951">
              <w:rPr>
                <w:rFonts w:ascii="Arial" w:hAnsi="Arial" w:cs="Arial"/>
                <w:sz w:val="24"/>
                <w:szCs w:val="24"/>
              </w:rPr>
              <w:t>: when all else fails, put the kettle on</w:t>
            </w:r>
          </w:p>
          <w:p w14:paraId="49DAD42D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0AA567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>A Kit Kat</w:t>
            </w:r>
            <w:r w:rsidRPr="00EB2951">
              <w:rPr>
                <w:rFonts w:ascii="Arial" w:hAnsi="Arial" w:cs="Arial"/>
                <w:sz w:val="24"/>
                <w:szCs w:val="24"/>
              </w:rPr>
              <w:t>: a reminder to take a break and look after yourself</w:t>
            </w:r>
          </w:p>
          <w:p w14:paraId="12783F35" w14:textId="77777777" w:rsidR="008D1F87" w:rsidRPr="00EB2951" w:rsidRDefault="008D1F87" w:rsidP="008D1F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9E69A8" w14:textId="2A1D7F31" w:rsidR="008D1F87" w:rsidRDefault="008D1F87" w:rsidP="008D1F87">
            <w:pPr>
              <w:jc w:val="center"/>
            </w:pPr>
            <w:r w:rsidRPr="00EB2951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A heart button: </w:t>
            </w:r>
            <w:r w:rsidRPr="00EB2951">
              <w:rPr>
                <w:rFonts w:ascii="Arial" w:hAnsi="Arial" w:cs="Arial"/>
                <w:sz w:val="24"/>
                <w:szCs w:val="24"/>
              </w:rPr>
              <w:t>because you are the heart of your family</w:t>
            </w:r>
          </w:p>
        </w:tc>
      </w:tr>
      <w:bookmarkEnd w:id="0"/>
      <w:bookmarkEnd w:id="2"/>
    </w:tbl>
    <w:p w14:paraId="2B075E67" w14:textId="77777777" w:rsidR="00775086" w:rsidRDefault="00775086"/>
    <w:sectPr w:rsidR="00775086" w:rsidSect="002A3C71">
      <w:pgSz w:w="11906" w:h="16838" w:code="9"/>
      <w:pgMar w:top="720" w:right="720" w:bottom="720" w:left="720" w:header="709" w:footer="709" w:gutter="0"/>
      <w:cols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71"/>
    <w:rsid w:val="001862E5"/>
    <w:rsid w:val="001B6CAC"/>
    <w:rsid w:val="001C2C25"/>
    <w:rsid w:val="001C509A"/>
    <w:rsid w:val="001D15AE"/>
    <w:rsid w:val="00220837"/>
    <w:rsid w:val="002A3C71"/>
    <w:rsid w:val="005367D0"/>
    <w:rsid w:val="00671601"/>
    <w:rsid w:val="00680E85"/>
    <w:rsid w:val="00775086"/>
    <w:rsid w:val="008405ED"/>
    <w:rsid w:val="008D1F87"/>
    <w:rsid w:val="00E92A5B"/>
    <w:rsid w:val="00EB2951"/>
    <w:rsid w:val="00E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60805"/>
  <w15:chartTrackingRefBased/>
  <w15:docId w15:val="{3C9F41A9-DEE6-423D-922B-D0BA20B2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09A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0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0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"/>
    <w:semiHidden/>
    <w:rsid w:val="001C50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link w:val="Heading8"/>
    <w:uiPriority w:val="9"/>
    <w:semiHidden/>
    <w:rsid w:val="001C50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2A3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</dc:creator>
  <cp:keywords/>
  <dc:description/>
  <cp:lastModifiedBy>Jeannie Gordon</cp:lastModifiedBy>
  <cp:revision>2</cp:revision>
  <cp:lastPrinted>2018-03-29T14:27:00Z</cp:lastPrinted>
  <dcterms:created xsi:type="dcterms:W3CDTF">2022-06-28T13:35:00Z</dcterms:created>
  <dcterms:modified xsi:type="dcterms:W3CDTF">2022-06-28T13:35:00Z</dcterms:modified>
</cp:coreProperties>
</file>