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AA2FD" w14:textId="4AD132E4" w:rsidR="004E189D" w:rsidRDefault="004E189D" w:rsidP="00B34184">
      <w:pPr>
        <w:jc w:val="center"/>
      </w:pPr>
    </w:p>
    <w:p w14:paraId="73C549DC" w14:textId="14B5E2C4" w:rsidR="00B37700" w:rsidRDefault="001162B9" w:rsidP="00B341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ONLINE - </w:t>
      </w:r>
      <w:r w:rsidR="00B34184" w:rsidRPr="00964858">
        <w:rPr>
          <w:b/>
          <w:bCs/>
          <w:sz w:val="28"/>
          <w:szCs w:val="28"/>
        </w:rPr>
        <w:t xml:space="preserve">Try it out: </w:t>
      </w:r>
      <w:r w:rsidR="00B34184">
        <w:rPr>
          <w:b/>
          <w:bCs/>
          <w:sz w:val="28"/>
          <w:szCs w:val="28"/>
        </w:rPr>
        <w:t xml:space="preserve"> </w:t>
      </w:r>
      <w:r w:rsidR="00B37700">
        <w:rPr>
          <w:b/>
          <w:bCs/>
          <w:sz w:val="28"/>
          <w:szCs w:val="28"/>
        </w:rPr>
        <w:t>Persistence</w:t>
      </w:r>
      <w:r w:rsidR="000805F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Coaching.</w:t>
      </w:r>
      <w:r w:rsidR="00B37700">
        <w:rPr>
          <w:b/>
          <w:bCs/>
          <w:sz w:val="28"/>
          <w:szCs w:val="28"/>
        </w:rPr>
        <w:t xml:space="preserve"> </w:t>
      </w:r>
    </w:p>
    <w:p w14:paraId="02856FF6" w14:textId="77777777" w:rsidR="00B350FC" w:rsidRDefault="00B350FC" w:rsidP="00B34184">
      <w:pPr>
        <w:rPr>
          <w:b/>
          <w:bCs/>
          <w:sz w:val="28"/>
          <w:szCs w:val="28"/>
        </w:rPr>
      </w:pPr>
    </w:p>
    <w:p w14:paraId="736A8E63" w14:textId="0484BFF8" w:rsidR="00B34184" w:rsidRPr="00964858" w:rsidRDefault="00B34184" w:rsidP="00B34184">
      <w:pPr>
        <w:rPr>
          <w:b/>
          <w:bCs/>
          <w:sz w:val="28"/>
          <w:szCs w:val="28"/>
        </w:rPr>
      </w:pPr>
      <w:r w:rsidRPr="003E04DA">
        <w:rPr>
          <w:sz w:val="28"/>
          <w:szCs w:val="28"/>
        </w:rPr>
        <w:t>Demonstrating helping children to keep going and to develop independence.</w:t>
      </w:r>
    </w:p>
    <w:p w14:paraId="569A2AD8" w14:textId="68AF0C99" w:rsidR="00B34184" w:rsidRDefault="00B34184" w:rsidP="00B34184">
      <w:pPr>
        <w:jc w:val="center"/>
      </w:pPr>
    </w:p>
    <w:p w14:paraId="1E832D17" w14:textId="2965873A" w:rsidR="00B34184" w:rsidRDefault="00B34184" w:rsidP="00B34184"/>
    <w:p w14:paraId="227C11A5" w14:textId="6786FDF4" w:rsidR="00B34184" w:rsidRDefault="00B34184" w:rsidP="00B34184">
      <w:pPr>
        <w:rPr>
          <w:sz w:val="28"/>
          <w:szCs w:val="28"/>
        </w:rPr>
      </w:pPr>
      <w:r w:rsidRPr="00B34184">
        <w:rPr>
          <w:sz w:val="28"/>
          <w:szCs w:val="28"/>
        </w:rPr>
        <w:t>To do this try</w:t>
      </w:r>
      <w:r>
        <w:rPr>
          <w:sz w:val="28"/>
          <w:szCs w:val="28"/>
        </w:rPr>
        <w:t xml:space="preserve"> it out </w:t>
      </w:r>
      <w:r w:rsidRPr="00B34184">
        <w:rPr>
          <w:sz w:val="28"/>
          <w:szCs w:val="28"/>
        </w:rPr>
        <w:t>you can either use toys</w:t>
      </w:r>
      <w:r w:rsidR="00E66B34">
        <w:rPr>
          <w:sz w:val="28"/>
          <w:szCs w:val="28"/>
        </w:rPr>
        <w:t>, the maze puzzles</w:t>
      </w:r>
      <w:r w:rsidRPr="00B34184">
        <w:rPr>
          <w:sz w:val="28"/>
          <w:szCs w:val="28"/>
        </w:rPr>
        <w:t xml:space="preserve"> or you can use a website such as CBBC which has games like spot the difference</w:t>
      </w:r>
      <w:r w:rsidR="001162B9">
        <w:rPr>
          <w:sz w:val="28"/>
          <w:szCs w:val="28"/>
        </w:rPr>
        <w:t xml:space="preserve"> (</w:t>
      </w:r>
      <w:hyperlink r:id="rId4" w:history="1">
        <w:r w:rsidR="001162B9" w:rsidRPr="00B357E8">
          <w:rPr>
            <w:rStyle w:val="Hyperlink"/>
            <w:sz w:val="28"/>
            <w:szCs w:val="28"/>
          </w:rPr>
          <w:t>www.bbc.co.uk/cbbc/puzzles/dennis-and-gnasher-spot-the-difference-s2</w:t>
        </w:r>
      </w:hyperlink>
      <w:r w:rsidR="001162B9">
        <w:rPr>
          <w:sz w:val="28"/>
          <w:szCs w:val="28"/>
        </w:rPr>
        <w:t xml:space="preserve"> )</w:t>
      </w:r>
    </w:p>
    <w:p w14:paraId="4C4AFC9A" w14:textId="77777777" w:rsidR="00B34184" w:rsidRPr="00B34184" w:rsidRDefault="00B34184" w:rsidP="00B34184">
      <w:pPr>
        <w:rPr>
          <w:sz w:val="28"/>
          <w:szCs w:val="28"/>
        </w:rPr>
      </w:pPr>
    </w:p>
    <w:p w14:paraId="7EBF9BA1" w14:textId="77777777" w:rsidR="004A7DC9" w:rsidRDefault="00B34184" w:rsidP="00B34184">
      <w:pPr>
        <w:rPr>
          <w:sz w:val="28"/>
          <w:szCs w:val="28"/>
        </w:rPr>
      </w:pPr>
      <w:r w:rsidRPr="00B34184">
        <w:rPr>
          <w:sz w:val="28"/>
          <w:szCs w:val="28"/>
        </w:rPr>
        <w:t xml:space="preserve">If using toys to choose something such as a puzzle or blocks the building </w:t>
      </w:r>
    </w:p>
    <w:p w14:paraId="37BC8382" w14:textId="4B778143" w:rsidR="004A7DC9" w:rsidRDefault="004A7DC9" w:rsidP="00B34184">
      <w:pPr>
        <w:rPr>
          <w:sz w:val="28"/>
          <w:szCs w:val="28"/>
        </w:rPr>
      </w:pPr>
      <w:r>
        <w:rPr>
          <w:sz w:val="28"/>
          <w:szCs w:val="28"/>
        </w:rPr>
        <w:t xml:space="preserve">eight </w:t>
      </w:r>
      <w:r w:rsidR="00B34184" w:rsidRPr="00B34184">
        <w:rPr>
          <w:sz w:val="28"/>
          <w:szCs w:val="28"/>
        </w:rPr>
        <w:t>tower</w:t>
      </w:r>
      <w:r>
        <w:rPr>
          <w:sz w:val="28"/>
          <w:szCs w:val="28"/>
        </w:rPr>
        <w:t>.</w:t>
      </w:r>
    </w:p>
    <w:p w14:paraId="42A6C945" w14:textId="77777777" w:rsidR="001162B9" w:rsidRDefault="001162B9" w:rsidP="00B34184">
      <w:pPr>
        <w:rPr>
          <w:sz w:val="28"/>
          <w:szCs w:val="28"/>
        </w:rPr>
      </w:pPr>
    </w:p>
    <w:p w14:paraId="0851F350" w14:textId="6113B0EE" w:rsidR="001162B9" w:rsidRDefault="001162B9" w:rsidP="00B34184">
      <w:pPr>
        <w:rPr>
          <w:sz w:val="28"/>
          <w:szCs w:val="28"/>
        </w:rPr>
      </w:pPr>
      <w:r>
        <w:rPr>
          <w:sz w:val="28"/>
          <w:szCs w:val="28"/>
        </w:rPr>
        <w:t xml:space="preserve">If using the CBBC game- you will need to share your screen so all the parents can see. </w:t>
      </w:r>
    </w:p>
    <w:p w14:paraId="60539997" w14:textId="77777777" w:rsidR="004A7DC9" w:rsidRDefault="004A7DC9" w:rsidP="00B34184">
      <w:pPr>
        <w:rPr>
          <w:sz w:val="28"/>
          <w:szCs w:val="28"/>
        </w:rPr>
      </w:pPr>
    </w:p>
    <w:p w14:paraId="7936B0EA" w14:textId="5A235259" w:rsidR="00B37700" w:rsidRDefault="004A7DC9" w:rsidP="00B34184">
      <w:pPr>
        <w:rPr>
          <w:sz w:val="28"/>
          <w:szCs w:val="28"/>
        </w:rPr>
      </w:pPr>
      <w:r>
        <w:rPr>
          <w:sz w:val="28"/>
          <w:szCs w:val="28"/>
        </w:rPr>
        <w:t xml:space="preserve">To begin your </w:t>
      </w:r>
      <w:bookmarkStart w:id="0" w:name="_Hlk63951637"/>
      <w:r>
        <w:rPr>
          <w:sz w:val="28"/>
          <w:szCs w:val="28"/>
        </w:rPr>
        <w:t xml:space="preserve">co- facilitator </w:t>
      </w:r>
      <w:bookmarkEnd w:id="0"/>
      <w:r>
        <w:rPr>
          <w:sz w:val="28"/>
          <w:szCs w:val="28"/>
        </w:rPr>
        <w:t xml:space="preserve">will model what to do as a </w:t>
      </w:r>
      <w:r w:rsidR="001162B9">
        <w:rPr>
          <w:sz w:val="28"/>
          <w:szCs w:val="28"/>
        </w:rPr>
        <w:t>child. C</w:t>
      </w:r>
      <w:r w:rsidR="001162B9" w:rsidRPr="001162B9">
        <w:rPr>
          <w:sz w:val="28"/>
          <w:szCs w:val="28"/>
        </w:rPr>
        <w:t>o- facilitator</w:t>
      </w:r>
      <w:r w:rsidR="001162B9">
        <w:rPr>
          <w:sz w:val="28"/>
          <w:szCs w:val="28"/>
        </w:rPr>
        <w:t xml:space="preserve"> in role as the “child” to do this </w:t>
      </w:r>
      <w:r w:rsidR="00BF505C">
        <w:rPr>
          <w:sz w:val="28"/>
          <w:szCs w:val="28"/>
        </w:rPr>
        <w:t xml:space="preserve">as a well-behaved child </w:t>
      </w:r>
      <w:r w:rsidR="001162B9">
        <w:rPr>
          <w:sz w:val="28"/>
          <w:szCs w:val="28"/>
        </w:rPr>
        <w:t xml:space="preserve">(make sure the parents can see the toy/puzzle)  </w:t>
      </w:r>
    </w:p>
    <w:p w14:paraId="5467DC2F" w14:textId="77777777" w:rsidR="001162B9" w:rsidRDefault="001162B9" w:rsidP="00B34184">
      <w:pPr>
        <w:rPr>
          <w:sz w:val="28"/>
          <w:szCs w:val="28"/>
        </w:rPr>
      </w:pPr>
    </w:p>
    <w:p w14:paraId="3A5621D8" w14:textId="2F76C766" w:rsidR="00B34184" w:rsidRPr="00B34184" w:rsidRDefault="00B37700" w:rsidP="00B34184">
      <w:pPr>
        <w:rPr>
          <w:sz w:val="28"/>
          <w:szCs w:val="28"/>
        </w:rPr>
      </w:pPr>
      <w:r>
        <w:rPr>
          <w:sz w:val="28"/>
          <w:szCs w:val="28"/>
        </w:rPr>
        <w:t xml:space="preserve">Then </w:t>
      </w:r>
      <w:r w:rsidR="00B34184" w:rsidRPr="00B34184">
        <w:rPr>
          <w:sz w:val="28"/>
          <w:szCs w:val="28"/>
        </w:rPr>
        <w:t>ask one parent to imagine their child finding this a bit difficult.</w:t>
      </w:r>
    </w:p>
    <w:p w14:paraId="0DB42D0D" w14:textId="7BBEDA31" w:rsidR="00B37700" w:rsidRDefault="00B34184" w:rsidP="00B34184">
      <w:pPr>
        <w:rPr>
          <w:sz w:val="28"/>
          <w:szCs w:val="28"/>
        </w:rPr>
      </w:pPr>
      <w:r w:rsidRPr="00B34184">
        <w:rPr>
          <w:sz w:val="28"/>
          <w:szCs w:val="28"/>
        </w:rPr>
        <w:t>Show the buzz sheet with the words that you develop to encourage independence and ask another parent to use those words and sentences to help the child to keep going.</w:t>
      </w:r>
    </w:p>
    <w:p w14:paraId="63C582F5" w14:textId="77777777" w:rsidR="001162B9" w:rsidRDefault="001162B9" w:rsidP="00B34184">
      <w:pPr>
        <w:rPr>
          <w:sz w:val="28"/>
          <w:szCs w:val="28"/>
        </w:rPr>
      </w:pPr>
    </w:p>
    <w:p w14:paraId="085E7A28" w14:textId="4979B488" w:rsidR="00B37700" w:rsidRDefault="00B37700" w:rsidP="00B34184">
      <w:pPr>
        <w:rPr>
          <w:sz w:val="28"/>
          <w:szCs w:val="28"/>
        </w:rPr>
      </w:pPr>
      <w:r>
        <w:rPr>
          <w:sz w:val="28"/>
          <w:szCs w:val="28"/>
        </w:rPr>
        <w:t>Ask the other parents to listen out encouraging statements.</w:t>
      </w:r>
    </w:p>
    <w:p w14:paraId="5113ABD4" w14:textId="77777777" w:rsidR="00BF505C" w:rsidRDefault="00BF505C" w:rsidP="00B34184">
      <w:pPr>
        <w:rPr>
          <w:sz w:val="28"/>
          <w:szCs w:val="28"/>
        </w:rPr>
      </w:pPr>
    </w:p>
    <w:p w14:paraId="7CF2DFF6" w14:textId="10E3FBE2" w:rsidR="001162B9" w:rsidRDefault="00BF505C" w:rsidP="00B34184">
      <w:pPr>
        <w:rPr>
          <w:sz w:val="28"/>
          <w:szCs w:val="28"/>
        </w:rPr>
      </w:pPr>
      <w:r w:rsidRPr="00BF505C">
        <w:rPr>
          <w:sz w:val="28"/>
          <w:szCs w:val="28"/>
        </w:rPr>
        <w:t xml:space="preserve">Co- facilitator in role as the “child” to do this as a </w:t>
      </w:r>
      <w:r>
        <w:rPr>
          <w:sz w:val="28"/>
          <w:szCs w:val="28"/>
        </w:rPr>
        <w:t>child becoming a little frustrated but responding to the p</w:t>
      </w:r>
      <w:r w:rsidRPr="00BF505C">
        <w:rPr>
          <w:sz w:val="28"/>
          <w:szCs w:val="28"/>
        </w:rPr>
        <w:t xml:space="preserve">ersistence </w:t>
      </w:r>
      <w:r>
        <w:rPr>
          <w:sz w:val="28"/>
          <w:szCs w:val="28"/>
        </w:rPr>
        <w:t>c</w:t>
      </w:r>
      <w:r w:rsidRPr="00BF505C">
        <w:rPr>
          <w:sz w:val="28"/>
          <w:szCs w:val="28"/>
        </w:rPr>
        <w:t>oaching</w:t>
      </w:r>
      <w:r>
        <w:rPr>
          <w:sz w:val="28"/>
          <w:szCs w:val="28"/>
        </w:rPr>
        <w:t xml:space="preserve"> words. </w:t>
      </w:r>
    </w:p>
    <w:p w14:paraId="330F3911" w14:textId="77777777" w:rsidR="00BF505C" w:rsidRDefault="00BF505C" w:rsidP="00B34184">
      <w:pPr>
        <w:rPr>
          <w:sz w:val="28"/>
          <w:szCs w:val="28"/>
        </w:rPr>
      </w:pPr>
    </w:p>
    <w:p w14:paraId="37017491" w14:textId="263C937D" w:rsidR="00B34184" w:rsidRDefault="00B37700" w:rsidP="00B34184">
      <w:pPr>
        <w:rPr>
          <w:sz w:val="28"/>
          <w:szCs w:val="28"/>
        </w:rPr>
      </w:pPr>
      <w:r>
        <w:rPr>
          <w:sz w:val="28"/>
          <w:szCs w:val="28"/>
        </w:rPr>
        <w:t xml:space="preserve">Once the activity is finished ask the parents who are observing what the parent did </w:t>
      </w:r>
      <w:r w:rsidR="00B350FC">
        <w:rPr>
          <w:sz w:val="28"/>
          <w:szCs w:val="28"/>
        </w:rPr>
        <w:t>well and</w:t>
      </w:r>
      <w:r>
        <w:rPr>
          <w:sz w:val="28"/>
          <w:szCs w:val="28"/>
        </w:rPr>
        <w:t xml:space="preserve"> ask the child what it like to be encouraged to keep on trying.</w:t>
      </w:r>
    </w:p>
    <w:p w14:paraId="34C5BB5D" w14:textId="20B1BF98" w:rsidR="00B37700" w:rsidRDefault="00B37700" w:rsidP="00B34184">
      <w:pPr>
        <w:rPr>
          <w:sz w:val="28"/>
          <w:szCs w:val="28"/>
        </w:rPr>
      </w:pPr>
    </w:p>
    <w:p w14:paraId="72DD581D" w14:textId="617DC610" w:rsidR="00B37700" w:rsidRDefault="00B37700" w:rsidP="00B34184">
      <w:pPr>
        <w:rPr>
          <w:sz w:val="28"/>
          <w:szCs w:val="28"/>
        </w:rPr>
      </w:pPr>
      <w:r>
        <w:rPr>
          <w:sz w:val="28"/>
          <w:szCs w:val="28"/>
        </w:rPr>
        <w:t>If using the CBBC website, demonstrate how to do the game and then ask one parent to have a go, and the others can take in turns to call out encouraging statements using the flipchart</w:t>
      </w:r>
      <w:r w:rsidR="00BF505C">
        <w:rPr>
          <w:sz w:val="28"/>
          <w:szCs w:val="28"/>
        </w:rPr>
        <w:t xml:space="preserve"> or chat function</w:t>
      </w:r>
      <w:r>
        <w:rPr>
          <w:sz w:val="28"/>
          <w:szCs w:val="28"/>
        </w:rPr>
        <w:t>.</w:t>
      </w:r>
    </w:p>
    <w:p w14:paraId="3D081DC2" w14:textId="77777777" w:rsidR="00BF505C" w:rsidRDefault="00BF505C" w:rsidP="00B34184">
      <w:pPr>
        <w:rPr>
          <w:sz w:val="28"/>
          <w:szCs w:val="28"/>
        </w:rPr>
      </w:pPr>
    </w:p>
    <w:p w14:paraId="40400375" w14:textId="77777777" w:rsidR="00B350FC" w:rsidRDefault="00B350FC" w:rsidP="00B350FC">
      <w:pPr>
        <w:rPr>
          <w:sz w:val="28"/>
          <w:szCs w:val="28"/>
        </w:rPr>
      </w:pPr>
      <w:r>
        <w:rPr>
          <w:sz w:val="28"/>
          <w:szCs w:val="28"/>
        </w:rPr>
        <w:t>Ask the other parents to listen out encouraging statements.</w:t>
      </w:r>
    </w:p>
    <w:p w14:paraId="72D16E8D" w14:textId="06D31E08" w:rsidR="00B350FC" w:rsidRDefault="00B350FC" w:rsidP="00B350FC">
      <w:pPr>
        <w:rPr>
          <w:sz w:val="28"/>
          <w:szCs w:val="28"/>
        </w:rPr>
      </w:pPr>
      <w:r>
        <w:rPr>
          <w:sz w:val="28"/>
          <w:szCs w:val="28"/>
        </w:rPr>
        <w:t>Once the activity is finished ask the” child” what it like to be encouraged to keep on trying.</w:t>
      </w:r>
    </w:p>
    <w:p w14:paraId="6DBA1B83" w14:textId="77777777" w:rsidR="00B350FC" w:rsidRDefault="00B350FC" w:rsidP="00B34184">
      <w:pPr>
        <w:rPr>
          <w:sz w:val="28"/>
          <w:szCs w:val="28"/>
        </w:rPr>
      </w:pPr>
    </w:p>
    <w:p w14:paraId="5E0FF7C5" w14:textId="29D2BDDA" w:rsidR="00B37700" w:rsidRDefault="00B37700" w:rsidP="00B34184">
      <w:pPr>
        <w:rPr>
          <w:sz w:val="28"/>
          <w:szCs w:val="28"/>
        </w:rPr>
      </w:pPr>
    </w:p>
    <w:p w14:paraId="14CA2665" w14:textId="76B6D6EA" w:rsidR="00B37700" w:rsidRPr="00B34184" w:rsidRDefault="00B37700" w:rsidP="00B34184">
      <w:pPr>
        <w:rPr>
          <w:sz w:val="28"/>
          <w:szCs w:val="28"/>
        </w:rPr>
      </w:pPr>
      <w:r>
        <w:rPr>
          <w:sz w:val="28"/>
          <w:szCs w:val="28"/>
        </w:rPr>
        <w:t>This can be quite a playful activity at the same time as helping the parents to develop skills of persistence coaching.</w:t>
      </w:r>
    </w:p>
    <w:p w14:paraId="125827AB" w14:textId="1BF2B989" w:rsidR="00B34184" w:rsidRDefault="00B34184" w:rsidP="00E40DD4"/>
    <w:sectPr w:rsidR="00B34184" w:rsidSect="00B34184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EA3261C-6696-42BE-8068-C1F00EA0B632}"/>
    <w:docVar w:name="dgnword-eventsink" w:val="2482250647872"/>
  </w:docVars>
  <w:rsids>
    <w:rsidRoot w:val="00B34184"/>
    <w:rsid w:val="000805FB"/>
    <w:rsid w:val="001162B9"/>
    <w:rsid w:val="004A7DC9"/>
    <w:rsid w:val="004E189D"/>
    <w:rsid w:val="00B34184"/>
    <w:rsid w:val="00B350FC"/>
    <w:rsid w:val="00B37700"/>
    <w:rsid w:val="00BF505C"/>
    <w:rsid w:val="00E40DD4"/>
    <w:rsid w:val="00E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D4E30"/>
  <w15:chartTrackingRefBased/>
  <w15:docId w15:val="{D2B1AA5C-7C93-4C8E-9CAF-C0F4FAA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bc.co.uk/cbbc/puzzles/dennis-and-gnasher-spot-the-difference-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Bakers</dc:creator>
  <cp:keywords/>
  <dc:description/>
  <cp:lastModifiedBy>Jeannie Gordon</cp:lastModifiedBy>
  <cp:revision>5</cp:revision>
  <dcterms:created xsi:type="dcterms:W3CDTF">2021-01-20T17:02:00Z</dcterms:created>
  <dcterms:modified xsi:type="dcterms:W3CDTF">2021-02-11T16:03:00Z</dcterms:modified>
</cp:coreProperties>
</file>